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6A095CA0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D072CE">
        <w:rPr>
          <w:sz w:val="28"/>
          <w:szCs w:val="28"/>
        </w:rPr>
        <w:t>645</w:t>
      </w:r>
      <w:r>
        <w:rPr>
          <w:sz w:val="28"/>
          <w:szCs w:val="28"/>
        </w:rPr>
        <w:t>-200</w:t>
      </w:r>
      <w:r w:rsidR="00D072CE">
        <w:rPr>
          <w:sz w:val="28"/>
          <w:szCs w:val="28"/>
        </w:rPr>
        <w:t>1</w:t>
      </w:r>
      <w:r>
        <w:rPr>
          <w:sz w:val="28"/>
          <w:szCs w:val="28"/>
        </w:rPr>
        <w:t>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83555B" w14:paraId="2CEC9794" w14:textId="4096F974">
      <w:pPr>
        <w:jc w:val="center"/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433690B7" w14:textId="073CC7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29FF">
        <w:rPr>
          <w:sz w:val="28"/>
          <w:szCs w:val="28"/>
        </w:rPr>
        <w:t>1</w:t>
      </w:r>
      <w:r w:rsidR="00BF29FF">
        <w:rPr>
          <w:sz w:val="28"/>
          <w:szCs w:val="28"/>
        </w:rPr>
        <w:t xml:space="preserve">0 июня 2024 года        </w:t>
      </w:r>
      <w:r w:rsidR="00BF29FF">
        <w:rPr>
          <w:sz w:val="28"/>
          <w:szCs w:val="28"/>
        </w:rPr>
        <w:t xml:space="preserve">                                            </w:t>
      </w:r>
      <w:r w:rsidR="00710E30">
        <w:rPr>
          <w:sz w:val="28"/>
          <w:szCs w:val="28"/>
        </w:rPr>
        <w:t xml:space="preserve">      </w:t>
      </w:r>
      <w:r w:rsidR="00BF29FF">
        <w:rPr>
          <w:sz w:val="28"/>
          <w:szCs w:val="28"/>
        </w:rPr>
        <w:t xml:space="preserve"> город Нефтеюганск</w:t>
      </w:r>
    </w:p>
    <w:p w:rsidR="00E12203" w:rsidP="00E12203" w14:paraId="1F5A92A6" w14:textId="14EB1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  <w:r w:rsidR="00D072CE">
        <w:rPr>
          <w:sz w:val="28"/>
          <w:szCs w:val="28"/>
        </w:rPr>
        <w:t>и.о. мирового судьи судебного участка № 1 Нефтеюганского судебного района ХМАО – Югры,</w:t>
      </w:r>
    </w:p>
    <w:p w:rsidR="00E12203" w:rsidRPr="0004451F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</w:t>
      </w:r>
      <w:r w:rsidRPr="0004451F">
        <w:rPr>
          <w:sz w:val="28"/>
          <w:szCs w:val="28"/>
        </w:rPr>
        <w:t xml:space="preserve">судебном заседании </w:t>
      </w:r>
      <w:r w:rsidRPr="0004451F">
        <w:rPr>
          <w:sz w:val="28"/>
          <w:szCs w:val="28"/>
        </w:rPr>
        <w:t xml:space="preserve">дело об административном правонарушении, предусмотренном ч.2 ст.12.2 Кодекса Российской Федерации об административных правонарушениях в отношении </w:t>
      </w:r>
    </w:p>
    <w:p w:rsidR="00E12203" w:rsidP="00E12203" w14:paraId="7AA2D89C" w14:textId="5A1F0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Джалилова Х</w:t>
      </w:r>
      <w:r w:rsidR="0083555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3555B"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, </w:t>
      </w:r>
      <w:r w:rsidR="0083555B">
        <w:rPr>
          <w:sz w:val="28"/>
          <w:szCs w:val="28"/>
        </w:rPr>
        <w:t>*</w:t>
      </w:r>
      <w:r w:rsidRPr="00474DA8">
        <w:rPr>
          <w:sz w:val="28"/>
          <w:szCs w:val="28"/>
        </w:rPr>
        <w:t xml:space="preserve"> года рождения, уроженца </w:t>
      </w:r>
      <w:r w:rsidR="0083555B">
        <w:rPr>
          <w:sz w:val="28"/>
          <w:szCs w:val="28"/>
        </w:rPr>
        <w:t>*</w:t>
      </w:r>
      <w:r w:rsidRPr="00474DA8"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01</w:t>
      </w:r>
      <w:r w:rsidRPr="00474DA8">
        <w:rPr>
          <w:sz w:val="28"/>
          <w:szCs w:val="28"/>
        </w:rPr>
        <w:t>;</w:t>
      </w:r>
      <w:r w:rsidR="0083555B">
        <w:rPr>
          <w:sz w:val="28"/>
          <w:szCs w:val="28"/>
        </w:rPr>
        <w:t>*</w:t>
      </w:r>
      <w:r w:rsidRPr="00474D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474DA8">
        <w:rPr>
          <w:sz w:val="28"/>
          <w:szCs w:val="28"/>
        </w:rPr>
        <w:t xml:space="preserve">работающего, зарегистрированного </w:t>
      </w:r>
      <w:r>
        <w:rPr>
          <w:sz w:val="28"/>
          <w:szCs w:val="28"/>
        </w:rPr>
        <w:t>по адресу:</w:t>
      </w:r>
      <w:r w:rsidR="0083555B">
        <w:rPr>
          <w:sz w:val="28"/>
          <w:szCs w:val="28"/>
        </w:rPr>
        <w:t xml:space="preserve"> *</w:t>
      </w:r>
      <w:r w:rsidRPr="0082308B">
        <w:rPr>
          <w:sz w:val="28"/>
          <w:szCs w:val="28"/>
        </w:rPr>
        <w:t xml:space="preserve">, </w:t>
      </w:r>
      <w:r w:rsidRPr="00474DA8">
        <w:rPr>
          <w:sz w:val="28"/>
          <w:szCs w:val="28"/>
        </w:rPr>
        <w:t>проживающего по адресу:</w:t>
      </w:r>
      <w:r w:rsidR="0083555B">
        <w:rPr>
          <w:sz w:val="28"/>
          <w:szCs w:val="28"/>
        </w:rPr>
        <w:t xml:space="preserve"> *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</w:p>
    <w:p w:rsidR="001806B3" w:rsidRPr="00674878" w:rsidP="00E12203" w14:paraId="2241518E" w14:textId="72FAD943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4957A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04451F">
        <w:rPr>
          <w:sz w:val="28"/>
          <w:szCs w:val="28"/>
        </w:rPr>
        <w:t>.2024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30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 xml:space="preserve">ХМАО-Югра, г.Нефтеюганск </w:t>
      </w:r>
      <w:r>
        <w:rPr>
          <w:sz w:val="28"/>
          <w:szCs w:val="28"/>
        </w:rPr>
        <w:t>1 мкр., д. 6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Джалилов Х.М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83555B">
        <w:rPr>
          <w:sz w:val="28"/>
          <w:szCs w:val="28"/>
        </w:rPr>
        <w:t>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государственны</w:t>
      </w:r>
      <w:r>
        <w:rPr>
          <w:sz w:val="28"/>
          <w:szCs w:val="28"/>
        </w:rPr>
        <w:t xml:space="preserve">х </w:t>
      </w:r>
      <w:r w:rsidR="00F333EA">
        <w:rPr>
          <w:sz w:val="28"/>
          <w:szCs w:val="28"/>
        </w:rPr>
        <w:t>регистрационны</w:t>
      </w:r>
      <w:r>
        <w:rPr>
          <w:sz w:val="28"/>
          <w:szCs w:val="28"/>
        </w:rPr>
        <w:t>х</w:t>
      </w:r>
      <w:r w:rsidR="00F333EA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2958F4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="00D072CE">
        <w:rPr>
          <w:sz w:val="28"/>
          <w:szCs w:val="28"/>
        </w:rPr>
        <w:t>Джалилов Х.М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="0004451F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026D97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Руководствуясь п.6 постановления Пленума Верховного Суда Российской Федерации от 24 марта 2005 г</w:t>
      </w:r>
      <w:r w:rsidRPr="00474DA8">
        <w:rPr>
          <w:sz w:val="28"/>
          <w:szCs w:val="28"/>
        </w:rPr>
        <w:t>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</w:t>
      </w:r>
      <w:r w:rsidRPr="00474DA8">
        <w:rPr>
          <w:sz w:val="28"/>
          <w:szCs w:val="28"/>
        </w:rPr>
        <w:t xml:space="preserve">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D072CE">
        <w:rPr>
          <w:sz w:val="28"/>
          <w:szCs w:val="28"/>
        </w:rPr>
        <w:t>Джалилова Х.М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3F0081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D072CE">
        <w:rPr>
          <w:sz w:val="28"/>
          <w:szCs w:val="28"/>
        </w:rPr>
        <w:t>Джалилова Х.М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51200C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04451F">
        <w:rPr>
          <w:sz w:val="28"/>
          <w:szCs w:val="28"/>
        </w:rPr>
        <w:t>6</w:t>
      </w:r>
      <w:r w:rsidR="00D072CE">
        <w:rPr>
          <w:sz w:val="28"/>
          <w:szCs w:val="28"/>
        </w:rPr>
        <w:t>597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04451F">
        <w:rPr>
          <w:sz w:val="28"/>
          <w:szCs w:val="28"/>
        </w:rPr>
        <w:t>07.0</w:t>
      </w:r>
      <w:r w:rsidR="00D072CE">
        <w:rPr>
          <w:sz w:val="28"/>
          <w:szCs w:val="28"/>
        </w:rPr>
        <w:t>5</w:t>
      </w:r>
      <w:r w:rsidR="0004451F">
        <w:rPr>
          <w:sz w:val="28"/>
          <w:szCs w:val="28"/>
        </w:rPr>
        <w:t>.2024</w:t>
      </w:r>
      <w:r w:rsidRPr="00474DA8">
        <w:rPr>
          <w:sz w:val="28"/>
          <w:szCs w:val="28"/>
        </w:rPr>
        <w:t>,</w:t>
      </w:r>
      <w:r w:rsidRPr="00474DA8">
        <w:rPr>
          <w:sz w:val="28"/>
          <w:szCs w:val="28"/>
        </w:rPr>
        <w:t xml:space="preserve"> из которого следует, что </w:t>
      </w:r>
      <w:r w:rsidR="00C73FA1">
        <w:rPr>
          <w:sz w:val="28"/>
          <w:szCs w:val="28"/>
        </w:rPr>
        <w:t>06.05.2024</w:t>
      </w:r>
      <w:r w:rsidRPr="00474DA8" w:rsidR="00C73FA1">
        <w:rPr>
          <w:sz w:val="28"/>
          <w:szCs w:val="28"/>
        </w:rPr>
        <w:t xml:space="preserve"> в </w:t>
      </w:r>
      <w:r w:rsidR="00C73FA1">
        <w:rPr>
          <w:sz w:val="28"/>
          <w:szCs w:val="28"/>
        </w:rPr>
        <w:t xml:space="preserve">23 </w:t>
      </w:r>
      <w:r w:rsidRPr="00474DA8" w:rsidR="00C73FA1">
        <w:rPr>
          <w:sz w:val="28"/>
          <w:szCs w:val="28"/>
        </w:rPr>
        <w:t xml:space="preserve">час. </w:t>
      </w:r>
      <w:r w:rsidR="00C73FA1">
        <w:rPr>
          <w:sz w:val="28"/>
          <w:szCs w:val="28"/>
        </w:rPr>
        <w:t>30</w:t>
      </w:r>
      <w:r w:rsidRPr="00474DA8" w:rsidR="00C73FA1">
        <w:rPr>
          <w:sz w:val="28"/>
          <w:szCs w:val="28"/>
        </w:rPr>
        <w:t xml:space="preserve"> мин. </w:t>
      </w:r>
      <w:r w:rsidR="00C73FA1">
        <w:rPr>
          <w:sz w:val="28"/>
          <w:szCs w:val="28"/>
        </w:rPr>
        <w:t>ХМАО-Югра, г.Нефтеюганск 1 мкр., д. 6,</w:t>
      </w:r>
      <w:r w:rsidRPr="00474DA8" w:rsidR="00C73FA1">
        <w:rPr>
          <w:sz w:val="28"/>
          <w:szCs w:val="28"/>
        </w:rPr>
        <w:t xml:space="preserve"> </w:t>
      </w:r>
      <w:r w:rsidR="00C73FA1">
        <w:rPr>
          <w:sz w:val="28"/>
          <w:szCs w:val="28"/>
        </w:rPr>
        <w:t>Джалилов Х.М</w:t>
      </w:r>
      <w:r w:rsidRPr="00474DA8" w:rsidR="00C73FA1">
        <w:rPr>
          <w:sz w:val="28"/>
          <w:szCs w:val="28"/>
        </w:rPr>
        <w:t>.</w:t>
      </w:r>
      <w:r w:rsidR="00C73FA1">
        <w:rPr>
          <w:sz w:val="28"/>
          <w:szCs w:val="28"/>
        </w:rPr>
        <w:t>,</w:t>
      </w:r>
      <w:r w:rsidRPr="00474DA8" w:rsidR="00C73FA1">
        <w:rPr>
          <w:sz w:val="28"/>
          <w:szCs w:val="28"/>
        </w:rPr>
        <w:t xml:space="preserve"> в нарушение </w:t>
      </w:r>
      <w:r w:rsidRPr="00474DA8" w:rsidR="00C73FA1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C73FA1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C73FA1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C73FA1">
        <w:rPr>
          <w:sz w:val="28"/>
          <w:szCs w:val="28"/>
        </w:rPr>
        <w:t>, управлял транспортным средством</w:t>
      </w:r>
      <w:r w:rsidRPr="00C26B3C" w:rsidR="00C73FA1">
        <w:rPr>
          <w:sz w:val="28"/>
          <w:szCs w:val="28"/>
        </w:rPr>
        <w:t xml:space="preserve"> </w:t>
      </w:r>
      <w:r w:rsidR="0083555B">
        <w:rPr>
          <w:sz w:val="28"/>
          <w:szCs w:val="28"/>
        </w:rPr>
        <w:t>*</w:t>
      </w:r>
      <w:r w:rsidRPr="001E6717" w:rsidR="00C73FA1">
        <w:rPr>
          <w:sz w:val="28"/>
          <w:szCs w:val="28"/>
        </w:rPr>
        <w:t xml:space="preserve"> </w:t>
      </w:r>
      <w:r w:rsidR="00C73FA1">
        <w:rPr>
          <w:sz w:val="28"/>
          <w:szCs w:val="28"/>
        </w:rPr>
        <w:t>без государственных регистрационных знаков</w:t>
      </w:r>
      <w:r w:rsidRPr="00474DA8">
        <w:rPr>
          <w:sz w:val="28"/>
          <w:szCs w:val="28"/>
        </w:rPr>
        <w:t>;</w:t>
      </w:r>
    </w:p>
    <w:p w:rsidR="00C73FA1" w:rsidP="00C26B3C" w14:paraId="1B1A85C3" w14:textId="7A2DE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83555B">
        <w:rPr>
          <w:sz w:val="28"/>
          <w:szCs w:val="28"/>
        </w:rPr>
        <w:t>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>
        <w:rPr>
          <w:sz w:val="28"/>
          <w:szCs w:val="28"/>
        </w:rPr>
        <w:t>з государственных регистрационных знаков;</w:t>
      </w:r>
    </w:p>
    <w:p w:rsidR="00C26B3C" w:rsidP="00C26B3C" w14:paraId="2E48C48D" w14:textId="06F58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объяснением Джалилова Х.М</w:t>
      </w:r>
      <w:r w:rsidRPr="00474DA8">
        <w:rPr>
          <w:sz w:val="28"/>
          <w:szCs w:val="28"/>
        </w:rPr>
        <w:t>.</w:t>
      </w:r>
      <w:r>
        <w:rPr>
          <w:sz w:val="28"/>
          <w:szCs w:val="28"/>
        </w:rPr>
        <w:t xml:space="preserve"> от 07.05.2024, согласно которому 06.05.2024 около 23 час. 30 мин. он был остановлен сотрудниками полиции по адресу: 1 мкр., д. 6, г.Нефтеюганск, управлял т/с </w:t>
      </w:r>
      <w:r w:rsidR="0083555B">
        <w:rPr>
          <w:sz w:val="28"/>
          <w:szCs w:val="28"/>
        </w:rPr>
        <w:t>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без государс</w:t>
      </w:r>
      <w:r>
        <w:rPr>
          <w:sz w:val="28"/>
          <w:szCs w:val="28"/>
        </w:rPr>
        <w:t>твенных регистрационных знаков, по договору купли-продажи от 26.03.2024 о том, что машина снята с учета Джалилов Х.М</w:t>
      </w:r>
      <w:r w:rsidRPr="00474DA8">
        <w:rPr>
          <w:sz w:val="28"/>
          <w:szCs w:val="28"/>
        </w:rPr>
        <w:t>.</w:t>
      </w:r>
      <w:r>
        <w:rPr>
          <w:sz w:val="28"/>
          <w:szCs w:val="28"/>
        </w:rPr>
        <w:t xml:space="preserve"> знал, но ему нужно было срочно в аптеку за лекарством, поэтому взял у своего знакомого т/с </w:t>
      </w:r>
      <w:r w:rsidR="00E065B0">
        <w:rPr>
          <w:sz w:val="28"/>
          <w:szCs w:val="28"/>
        </w:rPr>
        <w:t>вышеуказанное съездить туда и обратно, другого т/с под рукой не было, собственник по ДКП т/с поставит автомобиль на учет после праздников.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</w:t>
      </w:r>
      <w:r w:rsidRPr="00474DA8">
        <w:rPr>
          <w:sz w:val="28"/>
          <w:szCs w:val="28"/>
        </w:rPr>
        <w:t xml:space="preserve">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</w:t>
      </w:r>
      <w:r w:rsidRPr="00474DA8">
        <w:rPr>
          <w:rFonts w:eastAsiaTheme="minorHAnsi"/>
          <w:sz w:val="28"/>
          <w:szCs w:val="28"/>
          <w:lang w:eastAsia="en-US"/>
        </w:rPr>
        <w:t>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</w:t>
      </w:r>
      <w:r w:rsidRPr="00474DA8">
        <w:rPr>
          <w:rFonts w:eastAsiaTheme="minorHAnsi"/>
          <w:sz w:val="28"/>
          <w:szCs w:val="28"/>
          <w:lang w:eastAsia="en-US"/>
        </w:rPr>
        <w:t>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</w:t>
      </w:r>
      <w:r w:rsidRPr="00474DA8">
        <w:rPr>
          <w:rStyle w:val="blk"/>
          <w:sz w:val="28"/>
          <w:szCs w:val="28"/>
        </w:rPr>
        <w:t>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</w:t>
      </w:r>
      <w:r>
        <w:rPr>
          <w:sz w:val="28"/>
          <w:szCs w:val="28"/>
        </w:rPr>
        <w:t>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3C3286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8D6356">
        <w:rPr>
          <w:sz w:val="28"/>
          <w:szCs w:val="28"/>
        </w:rPr>
        <w:t>Джалиловым Х.М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2C7794D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8D6356">
        <w:rPr>
          <w:sz w:val="28"/>
          <w:szCs w:val="28"/>
        </w:rPr>
        <w:t>Джалилова Х.М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7B18B3C8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8D6356">
        <w:rPr>
          <w:sz w:val="28"/>
          <w:szCs w:val="28"/>
        </w:rPr>
        <w:t>Джалилова Х.М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409C476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F07E6E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F07E6E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F07E6E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EDC05BD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>Обстоятельством, отягчающим административную ответственность, является в соответствии со ст. 4.3 Коде</w:t>
      </w:r>
      <w:r w:rsidRPr="00C66024">
        <w:rPr>
          <w:color w:val="000000"/>
          <w:sz w:val="28"/>
          <w:szCs w:val="28"/>
          <w:lang w:eastAsia="ar-SA"/>
        </w:rPr>
        <w:t>кса Российской Федерации об административных правонарушениях, повторное совершение однородного административного правонарушения</w:t>
      </w:r>
      <w:r w:rsidR="00F07E6E">
        <w:rPr>
          <w:color w:val="000000"/>
          <w:sz w:val="28"/>
          <w:szCs w:val="28"/>
          <w:lang w:eastAsia="ar-SA"/>
        </w:rPr>
        <w:t>, что подтверждается реестром правонарушений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 xml:space="preserve">На основании изложенного, руководствуясь ст.29.9 ч.1, 29.10 Кодекса Российской </w:t>
      </w:r>
      <w:r w:rsidRPr="00C66024">
        <w:rPr>
          <w:sz w:val="28"/>
          <w:szCs w:val="28"/>
        </w:rPr>
        <w:t>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1441705B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Джалилова Х</w:t>
      </w:r>
      <w:r w:rsidR="0083555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3555B">
        <w:rPr>
          <w:sz w:val="28"/>
          <w:szCs w:val="28"/>
        </w:rPr>
        <w:t>.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</w:t>
      </w:r>
      <w:r w:rsidRPr="00C66024">
        <w:rPr>
          <w:sz w:val="28"/>
          <w:szCs w:val="28"/>
        </w:rPr>
        <w:t>ушениях и назначить ему наказание в виде административного штрафа в размере 5 000 (пять тысяч) рублей.</w:t>
      </w:r>
    </w:p>
    <w:p w:rsidR="00C66024" w:rsidRPr="0083555B" w:rsidP="00C66024" w14:paraId="0885BEDC" w14:textId="7DD05CDE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03100643000000018700 к/с 40102810245370000007 РКЦ г. Ханты-Мансий</w:t>
      </w:r>
      <w:r w:rsidRPr="00C66024">
        <w:rPr>
          <w:sz w:val="28"/>
          <w:szCs w:val="28"/>
        </w:rPr>
        <w:t xml:space="preserve">ск БИК </w:t>
      </w:r>
      <w:r w:rsidRPr="0083555B">
        <w:rPr>
          <w:sz w:val="28"/>
          <w:szCs w:val="28"/>
        </w:rPr>
        <w:t xml:space="preserve">007162163 </w:t>
      </w:r>
      <w:r w:rsidRPr="0083555B">
        <w:rPr>
          <w:sz w:val="28"/>
          <w:szCs w:val="28"/>
        </w:rPr>
        <w:t>ОКТМО 71874000</w:t>
      </w:r>
      <w:r w:rsidRPr="0083555B">
        <w:rPr>
          <w:sz w:val="28"/>
          <w:szCs w:val="28"/>
        </w:rPr>
        <w:t xml:space="preserve"> ИНН 8601010390 КПП 860101001, КБК 18811601123010001140 УИН 188104862</w:t>
      </w:r>
      <w:r w:rsidRPr="0083555B" w:rsidR="00F07E6E">
        <w:rPr>
          <w:sz w:val="28"/>
          <w:szCs w:val="28"/>
        </w:rPr>
        <w:t>4</w:t>
      </w:r>
      <w:r w:rsidRPr="0083555B">
        <w:rPr>
          <w:sz w:val="28"/>
          <w:szCs w:val="28"/>
        </w:rPr>
        <w:t>029000</w:t>
      </w:r>
      <w:r w:rsidRPr="0083555B" w:rsidR="008D6356">
        <w:rPr>
          <w:sz w:val="28"/>
          <w:szCs w:val="28"/>
        </w:rPr>
        <w:t>4012</w:t>
      </w:r>
      <w:r w:rsidRPr="0083555B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C66024">
        <w:rPr>
          <w:sz w:val="28"/>
          <w:szCs w:val="28"/>
        </w:rPr>
        <w:t xml:space="preserve">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</w:t>
      </w:r>
      <w:r w:rsidRPr="00C66024">
        <w:rPr>
          <w:sz w:val="28"/>
          <w:szCs w:val="28"/>
        </w:rPr>
        <w:t>ыть обжаловано в Нефтеюганский районный суд Ханты-Мансийского автономного округа – Югры в течении 10 суток со дня   получения копии</w:t>
      </w:r>
      <w:r w:rsidRPr="00C66024">
        <w:rPr>
          <w:sz w:val="28"/>
          <w:szCs w:val="28"/>
        </w:rPr>
        <w:t xml:space="preserve"> постановления путем подачи апелляционной жалобы через мирового судью. В этот же срок постановление   может быть   опротестов</w:t>
      </w:r>
      <w:r w:rsidRPr="00C66024">
        <w:rPr>
          <w:sz w:val="28"/>
          <w:szCs w:val="28"/>
        </w:rPr>
        <w:t>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83555B" w:rsidP="0083555B" w14:paraId="295BA46B" w14:textId="22A4DDF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6024" w:rsidR="00BF29FF">
        <w:rPr>
          <w:rFonts w:ascii="Times New Roman" w:hAnsi="Times New Roman"/>
          <w:sz w:val="28"/>
          <w:szCs w:val="28"/>
        </w:rPr>
        <w:t xml:space="preserve">Мировой судья                                         </w:t>
      </w:r>
      <w:r w:rsidRPr="00C66024" w:rsidR="00BF29FF">
        <w:rPr>
          <w:sz w:val="28"/>
          <w:szCs w:val="28"/>
        </w:rPr>
        <w:t xml:space="preserve">          </w:t>
      </w:r>
      <w:r w:rsidRPr="0083555B" w:rsidR="00BF29FF">
        <w:rPr>
          <w:rFonts w:ascii="Times New Roman" w:hAnsi="Times New Roman"/>
          <w:sz w:val="28"/>
          <w:szCs w:val="28"/>
        </w:rPr>
        <w:t xml:space="preserve">Р.В. </w:t>
      </w:r>
      <w:r w:rsidRPr="0083555B" w:rsidR="00BF29FF">
        <w:rPr>
          <w:rFonts w:ascii="Times New Roman" w:hAnsi="Times New Roman"/>
          <w:sz w:val="28"/>
          <w:szCs w:val="28"/>
        </w:rPr>
        <w:t>Голованюк</w:t>
      </w: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5B">
          <w:rPr>
            <w:noProof/>
          </w:rPr>
          <w:t>1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3437E"/>
    <w:rsid w:val="0004451F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1F38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E6549"/>
    <w:rsid w:val="00804A4F"/>
    <w:rsid w:val="00813A37"/>
    <w:rsid w:val="0082308B"/>
    <w:rsid w:val="0083366D"/>
    <w:rsid w:val="0083555B"/>
    <w:rsid w:val="00836781"/>
    <w:rsid w:val="008D0D30"/>
    <w:rsid w:val="008D2690"/>
    <w:rsid w:val="008D50F5"/>
    <w:rsid w:val="008D6356"/>
    <w:rsid w:val="008E64E7"/>
    <w:rsid w:val="008E7A31"/>
    <w:rsid w:val="00925FA3"/>
    <w:rsid w:val="0093506D"/>
    <w:rsid w:val="009406A7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6271F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29FF"/>
    <w:rsid w:val="00BF3628"/>
    <w:rsid w:val="00C26B3C"/>
    <w:rsid w:val="00C33EA0"/>
    <w:rsid w:val="00C408C7"/>
    <w:rsid w:val="00C66024"/>
    <w:rsid w:val="00C671B4"/>
    <w:rsid w:val="00C73FA1"/>
    <w:rsid w:val="00CF156C"/>
    <w:rsid w:val="00D05DE3"/>
    <w:rsid w:val="00D06760"/>
    <w:rsid w:val="00D072CE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065B0"/>
    <w:rsid w:val="00E12203"/>
    <w:rsid w:val="00E147D9"/>
    <w:rsid w:val="00E26F3D"/>
    <w:rsid w:val="00E4566C"/>
    <w:rsid w:val="00E620AC"/>
    <w:rsid w:val="00E75ADF"/>
    <w:rsid w:val="00E920A6"/>
    <w:rsid w:val="00EC6B2F"/>
    <w:rsid w:val="00EF67EE"/>
    <w:rsid w:val="00F07E6E"/>
    <w:rsid w:val="00F106F5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